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CB7B" w14:textId="77777777" w:rsidR="00446E7B" w:rsidRPr="001C2508" w:rsidRDefault="00446E7B" w:rsidP="00446E7B">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14:ligatures w14:val="none"/>
        </w:rPr>
      </w:pPr>
    </w:p>
    <w:p w14:paraId="12FB0A4C" w14:textId="68BB7E93" w:rsidR="00446E7B" w:rsidRPr="00446E7B" w:rsidRDefault="00446E7B" w:rsidP="00446E7B">
      <w:pPr>
        <w:widowControl w:val="0"/>
        <w:autoSpaceDE w:val="0"/>
        <w:autoSpaceDN w:val="0"/>
        <w:adjustRightInd w:val="0"/>
        <w:spacing w:after="0" w:line="240" w:lineRule="auto"/>
        <w:jc w:val="center"/>
        <w:rPr>
          <w:rFonts w:eastAsia="Times New Roman" w:cstheme="minorHAnsi"/>
          <w:b/>
          <w:bCs/>
          <w:kern w:val="0"/>
          <w:sz w:val="28"/>
          <w:szCs w:val="28"/>
          <w14:ligatures w14:val="none"/>
        </w:rPr>
      </w:pPr>
      <w:r w:rsidRPr="00446E7B">
        <w:rPr>
          <w:rFonts w:eastAsia="Times New Roman" w:cstheme="minorHAnsi"/>
          <w:b/>
          <w:bCs/>
          <w:kern w:val="0"/>
          <w:sz w:val="28"/>
          <w:szCs w:val="28"/>
          <w14:ligatures w14:val="none"/>
        </w:rPr>
        <w:t>REGIONAL PRIORITY PROJECT PROCESS</w:t>
      </w:r>
    </w:p>
    <w:p w14:paraId="43C6CC91" w14:textId="286A4042" w:rsidR="00446E7B" w:rsidRPr="00446E7B" w:rsidRDefault="00446E7B" w:rsidP="00446E7B">
      <w:pPr>
        <w:widowControl w:val="0"/>
        <w:autoSpaceDE w:val="0"/>
        <w:autoSpaceDN w:val="0"/>
        <w:adjustRightInd w:val="0"/>
        <w:spacing w:after="0" w:line="240" w:lineRule="auto"/>
        <w:jc w:val="center"/>
        <w:rPr>
          <w:rFonts w:eastAsia="Times New Roman" w:cstheme="minorHAnsi"/>
          <w:b/>
          <w:bCs/>
          <w:kern w:val="0"/>
          <w:sz w:val="28"/>
          <w:szCs w:val="28"/>
          <w14:ligatures w14:val="none"/>
        </w:rPr>
      </w:pPr>
      <w:bookmarkStart w:id="0" w:name="_Hlk33089511"/>
      <w:r w:rsidRPr="00446E7B">
        <w:rPr>
          <w:rFonts w:eastAsia="Times New Roman" w:cstheme="minorHAnsi"/>
          <w:b/>
          <w:bCs/>
          <w:kern w:val="0"/>
          <w:sz w:val="28"/>
          <w:szCs w:val="28"/>
          <w14:ligatures w14:val="none"/>
        </w:rPr>
        <w:t>PROJECT INFORMATION FORM</w:t>
      </w:r>
    </w:p>
    <w:bookmarkEnd w:id="0"/>
    <w:p w14:paraId="3CA2B10A" w14:textId="77777777" w:rsidR="00446E7B" w:rsidRPr="00446E7B" w:rsidRDefault="00446E7B" w:rsidP="00446E7B">
      <w:pPr>
        <w:ind w:left="450" w:hanging="450"/>
        <w:rPr>
          <w:rFonts w:eastAsia="Calibri" w:cstheme="minorHAnsi"/>
          <w:b/>
          <w:bCs/>
          <w:kern w:val="0"/>
          <w:sz w:val="24"/>
          <w:szCs w:val="24"/>
          <w14:ligatures w14:val="none"/>
        </w:rPr>
      </w:pPr>
    </w:p>
    <w:p w14:paraId="486EA8B8" w14:textId="77777777" w:rsidR="00446E7B" w:rsidRPr="00446E7B" w:rsidRDefault="00446E7B" w:rsidP="00446E7B">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1.0 PROJECT NAME:</w:t>
      </w:r>
    </w:p>
    <w:p w14:paraId="584B7DBF" w14:textId="302B0705" w:rsidR="00446E7B" w:rsidRPr="00446E7B" w:rsidRDefault="00446E7B" w:rsidP="00446E7B">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 xml:space="preserve">2.0 TYPE OF PROJECT: (Check Type and </w:t>
      </w:r>
      <w:r>
        <w:rPr>
          <w:rFonts w:eastAsia="Calibri" w:cstheme="minorHAnsi"/>
          <w:b/>
          <w:bCs/>
          <w:kern w:val="0"/>
          <w:sz w:val="24"/>
          <w:szCs w:val="24"/>
          <w14:ligatures w14:val="none"/>
        </w:rPr>
        <w:t xml:space="preserve">Highlight </w:t>
      </w:r>
      <w:r w:rsidRPr="00446E7B">
        <w:rPr>
          <w:rFonts w:eastAsia="Calibri" w:cstheme="minorHAnsi"/>
          <w:b/>
          <w:bCs/>
          <w:kern w:val="0"/>
          <w:sz w:val="24"/>
          <w:szCs w:val="24"/>
          <w14:ligatures w14:val="none"/>
        </w:rPr>
        <w:t>Subtype)</w:t>
      </w:r>
    </w:p>
    <w:p w14:paraId="6323FF99"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__Infrastructure: Water, Wastewater, Broadband, Transportation, Public Facility, Other</w:t>
      </w:r>
    </w:p>
    <w:p w14:paraId="77116A0B"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__General Development: Industrial, Commercial, Residential, Mixed</w:t>
      </w:r>
    </w:p>
    <w:p w14:paraId="721E238D"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__Site/Facility Development for Specific Business</w:t>
      </w:r>
    </w:p>
    <w:p w14:paraId="0946C64C"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__Workforce Development</w:t>
      </w:r>
    </w:p>
    <w:p w14:paraId="7B31FEA3"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__Business Development</w:t>
      </w:r>
    </w:p>
    <w:p w14:paraId="4802B9C9" w14:textId="77777777" w:rsidR="00446E7B" w:rsidRPr="00446E7B" w:rsidRDefault="00446E7B" w:rsidP="00446E7B">
      <w:pPr>
        <w:ind w:left="720"/>
        <w:rPr>
          <w:rFonts w:eastAsia="Calibri" w:cstheme="minorHAnsi"/>
          <w:kern w:val="0"/>
          <w:sz w:val="24"/>
          <w:szCs w:val="24"/>
          <w14:ligatures w14:val="none"/>
        </w:rPr>
      </w:pPr>
      <w:r w:rsidRPr="00446E7B">
        <w:rPr>
          <w:rFonts w:eastAsia="Calibri" w:cstheme="minorHAnsi"/>
          <w:kern w:val="0"/>
          <w:sz w:val="24"/>
          <w:szCs w:val="24"/>
          <w14:ligatures w14:val="none"/>
        </w:rPr>
        <w:t>__Other: ____________________________________________</w:t>
      </w:r>
    </w:p>
    <w:p w14:paraId="6F9F9397"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3.0 PROJECT SPONSOR: </w:t>
      </w:r>
      <w:r w:rsidRPr="00446E7B">
        <w:rPr>
          <w:rFonts w:eastAsia="Calibri" w:cstheme="minorHAnsi"/>
          <w:kern w:val="0"/>
          <w:sz w:val="24"/>
          <w:szCs w:val="24"/>
          <w14:ligatures w14:val="none"/>
        </w:rPr>
        <w:t>Name, address, contact info for who is submitting project information.</w:t>
      </w:r>
    </w:p>
    <w:p w14:paraId="57EDF5ED"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4.0 PROJECT PRINCIPALS</w:t>
      </w:r>
      <w:r w:rsidRPr="00446E7B">
        <w:rPr>
          <w:rFonts w:eastAsia="Calibri" w:cstheme="minorHAnsi"/>
          <w:kern w:val="0"/>
          <w:sz w:val="24"/>
          <w:szCs w:val="24"/>
          <w14:ligatures w14:val="none"/>
        </w:rPr>
        <w:t>: Name, Address, Contact Info.</w:t>
      </w:r>
    </w:p>
    <w:p w14:paraId="5F00587E" w14:textId="77777777" w:rsidR="00446E7B" w:rsidRDefault="00446E7B" w:rsidP="00446E7B">
      <w:pPr>
        <w:ind w:left="450" w:hanging="450"/>
        <w:rPr>
          <w:rFonts w:eastAsia="Calibri" w:cstheme="minorHAnsi"/>
          <w:b/>
          <w:bCs/>
          <w:kern w:val="0"/>
          <w:sz w:val="24"/>
          <w:szCs w:val="24"/>
          <w14:ligatures w14:val="none"/>
        </w:rPr>
      </w:pPr>
      <w:r w:rsidRPr="00446E7B">
        <w:rPr>
          <w:rFonts w:eastAsia="Calibri" w:cstheme="minorHAnsi"/>
          <w:b/>
          <w:bCs/>
          <w:kern w:val="0"/>
          <w:sz w:val="24"/>
          <w:szCs w:val="24"/>
          <w14:ligatures w14:val="none"/>
        </w:rPr>
        <w:t>5.0 PROJECT DESCRIPTION:</w:t>
      </w:r>
    </w:p>
    <w:p w14:paraId="591F3203" w14:textId="77777777" w:rsidR="00953DB0" w:rsidRDefault="00953DB0" w:rsidP="00446E7B">
      <w:pPr>
        <w:ind w:left="450" w:hanging="450"/>
        <w:rPr>
          <w:rFonts w:eastAsia="Calibri" w:cstheme="minorHAnsi"/>
          <w:b/>
          <w:bCs/>
          <w:kern w:val="0"/>
          <w:sz w:val="24"/>
          <w:szCs w:val="24"/>
          <w14:ligatures w14:val="none"/>
        </w:rPr>
      </w:pPr>
    </w:p>
    <w:p w14:paraId="6B5B8B6D" w14:textId="77777777" w:rsidR="00953DB0" w:rsidRDefault="00953DB0" w:rsidP="00446E7B">
      <w:pPr>
        <w:ind w:left="450" w:hanging="450"/>
        <w:rPr>
          <w:rFonts w:eastAsia="Calibri" w:cstheme="minorHAnsi"/>
          <w:b/>
          <w:bCs/>
          <w:kern w:val="0"/>
          <w:sz w:val="24"/>
          <w:szCs w:val="24"/>
          <w14:ligatures w14:val="none"/>
        </w:rPr>
      </w:pPr>
    </w:p>
    <w:p w14:paraId="2B4FB9FC" w14:textId="7DB9210E" w:rsidR="00446E7B" w:rsidRDefault="00446E7B" w:rsidP="00446E7B">
      <w:pPr>
        <w:ind w:left="450" w:hanging="450"/>
        <w:rPr>
          <w:rFonts w:eastAsia="Times New Roman" w:cstheme="minorHAnsi"/>
          <w:kern w:val="0"/>
          <w:sz w:val="24"/>
          <w:szCs w:val="24"/>
          <w14:ligatures w14:val="none"/>
        </w:rPr>
      </w:pPr>
      <w:r w:rsidRPr="00446E7B">
        <w:rPr>
          <w:rFonts w:eastAsia="Calibri" w:cstheme="minorHAnsi"/>
          <w:b/>
          <w:bCs/>
          <w:kern w:val="0"/>
          <w:sz w:val="24"/>
          <w:szCs w:val="24"/>
          <w14:ligatures w14:val="none"/>
        </w:rPr>
        <w:t xml:space="preserve">6.0 PROJECT PURPOSE AND BENEFITS: </w:t>
      </w:r>
      <w:r w:rsidRPr="00446E7B">
        <w:rPr>
          <w:rFonts w:eastAsia="Calibri" w:cstheme="minorHAnsi"/>
          <w:kern w:val="0"/>
          <w:sz w:val="24"/>
          <w:szCs w:val="24"/>
          <w14:ligatures w14:val="none"/>
        </w:rPr>
        <w:t>Describe the purpose and benefits to the region of the project. Describe if/how the project builds capacity within the region for improved economic development or</w:t>
      </w:r>
      <w:r>
        <w:rPr>
          <w:rFonts w:eastAsia="Calibri" w:cstheme="minorHAnsi"/>
          <w:kern w:val="0"/>
          <w:sz w:val="24"/>
          <w:szCs w:val="24"/>
          <w14:ligatures w14:val="none"/>
        </w:rPr>
        <w:t xml:space="preserve"> </w:t>
      </w:r>
      <w:r w:rsidRPr="00446E7B">
        <w:rPr>
          <w:rFonts w:eastAsia="Calibri" w:cstheme="minorHAnsi"/>
          <w:kern w:val="0"/>
          <w:sz w:val="24"/>
          <w:szCs w:val="24"/>
          <w14:ligatures w14:val="none"/>
        </w:rPr>
        <w:t xml:space="preserve">community development, </w:t>
      </w:r>
      <w:r w:rsidRPr="00446E7B">
        <w:rPr>
          <w:rFonts w:eastAsia="Times New Roman" w:cstheme="minorHAnsi"/>
          <w:kern w:val="0"/>
          <w:sz w:val="24"/>
          <w:szCs w:val="24"/>
          <w14:ligatures w14:val="none"/>
        </w:rPr>
        <w:t>builds capacity in the region for improved economic and community development, and/or advances the goals and objectives of the region’s CEDS and/or regional plans, and address the most pressing needs of the region.</w:t>
      </w:r>
    </w:p>
    <w:p w14:paraId="37F1B76B" w14:textId="77777777" w:rsidR="00953DB0" w:rsidRDefault="00953DB0" w:rsidP="00446E7B">
      <w:pPr>
        <w:ind w:left="450" w:hanging="450"/>
        <w:rPr>
          <w:rFonts w:eastAsia="Times New Roman" w:cstheme="minorHAnsi"/>
          <w:kern w:val="0"/>
          <w:sz w:val="24"/>
          <w:szCs w:val="24"/>
          <w14:ligatures w14:val="none"/>
        </w:rPr>
      </w:pPr>
    </w:p>
    <w:p w14:paraId="60BA9EA4" w14:textId="77777777" w:rsidR="00953DB0" w:rsidRPr="00446E7B" w:rsidRDefault="00953DB0" w:rsidP="00446E7B">
      <w:pPr>
        <w:ind w:left="450" w:hanging="450"/>
        <w:rPr>
          <w:rFonts w:eastAsia="Calibri" w:cstheme="minorHAnsi"/>
          <w:kern w:val="0"/>
          <w:sz w:val="24"/>
          <w:szCs w:val="24"/>
          <w14:ligatures w14:val="none"/>
        </w:rPr>
      </w:pPr>
    </w:p>
    <w:p w14:paraId="2C9EB4B7"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7.0 PROJECT TIMELINE, MILESTONES, AND STATUS: </w:t>
      </w:r>
      <w:r w:rsidRPr="00446E7B">
        <w:rPr>
          <w:rFonts w:eastAsia="Calibri" w:cstheme="minorHAnsi"/>
          <w:kern w:val="0"/>
          <w:sz w:val="24"/>
          <w:szCs w:val="24"/>
          <w14:ligatures w14:val="none"/>
        </w:rPr>
        <w:t>Describe the project timeline, the current status, and impediments to proceeding. Include factors such as site control, engineering and design, financing/funding identification and commitment, and permitting. Clearly identify where the project is in the timeline and what work remains.</w:t>
      </w:r>
    </w:p>
    <w:p w14:paraId="7A59A1E5" w14:textId="77777777" w:rsidR="00953DB0" w:rsidRDefault="00953DB0" w:rsidP="00446E7B">
      <w:pPr>
        <w:ind w:left="450" w:hanging="450"/>
        <w:rPr>
          <w:rFonts w:eastAsia="Calibri" w:cstheme="minorHAnsi"/>
          <w:kern w:val="0"/>
          <w:sz w:val="24"/>
          <w:szCs w:val="24"/>
          <w14:ligatures w14:val="none"/>
        </w:rPr>
      </w:pPr>
    </w:p>
    <w:p w14:paraId="66F460BE" w14:textId="77777777" w:rsidR="00953DB0" w:rsidRDefault="00953DB0" w:rsidP="00446E7B">
      <w:pPr>
        <w:ind w:left="450" w:hanging="450"/>
        <w:rPr>
          <w:rFonts w:eastAsia="Calibri" w:cstheme="minorHAnsi"/>
          <w:kern w:val="0"/>
          <w:sz w:val="24"/>
          <w:szCs w:val="24"/>
          <w14:ligatures w14:val="none"/>
        </w:rPr>
      </w:pPr>
    </w:p>
    <w:p w14:paraId="5F87A4D9"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lastRenderedPageBreak/>
        <w:t xml:space="preserve">8.0 PROJECT PRINCIPAL EXPERIENCE: </w:t>
      </w:r>
      <w:r w:rsidRPr="00446E7B">
        <w:rPr>
          <w:rFonts w:eastAsia="Calibri" w:cstheme="minorHAnsi"/>
          <w:kern w:val="0"/>
          <w:sz w:val="24"/>
          <w:szCs w:val="24"/>
          <w14:ligatures w14:val="none"/>
        </w:rPr>
        <w:t>Describe project principal experience, ability to complete the project, and describe any partnerships that will help ensure success.</w:t>
      </w:r>
    </w:p>
    <w:p w14:paraId="268C1282" w14:textId="77777777" w:rsidR="00953DB0" w:rsidRDefault="00953DB0" w:rsidP="00446E7B">
      <w:pPr>
        <w:ind w:left="450" w:hanging="450"/>
        <w:rPr>
          <w:rFonts w:eastAsia="Calibri" w:cstheme="minorHAnsi"/>
          <w:kern w:val="0"/>
          <w:sz w:val="24"/>
          <w:szCs w:val="24"/>
          <w14:ligatures w14:val="none"/>
        </w:rPr>
      </w:pPr>
    </w:p>
    <w:p w14:paraId="054228F9" w14:textId="106A8FAA" w:rsidR="00DF551F"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9.0 PROJECT SUPPORT AND REGIONAL NEED:  </w:t>
      </w:r>
      <w:r w:rsidRPr="00446E7B">
        <w:rPr>
          <w:rFonts w:eastAsia="Calibri" w:cstheme="minorHAnsi"/>
          <w:kern w:val="0"/>
          <w:sz w:val="24"/>
          <w:szCs w:val="24"/>
          <w14:ligatures w14:val="none"/>
        </w:rPr>
        <w:t xml:space="preserve">Describe how the project is consistent with identified local and regional goals, advances regional needs identified in the region’s CEDS and/or regional plans or is supported by reports or public forums. Describe the community support for the project and any community engagement that has </w:t>
      </w:r>
      <w:r w:rsidR="00DF551F" w:rsidRPr="00446E7B">
        <w:rPr>
          <w:rFonts w:eastAsia="Calibri" w:cstheme="minorHAnsi"/>
          <w:kern w:val="0"/>
          <w:sz w:val="24"/>
          <w:szCs w:val="24"/>
          <w14:ligatures w14:val="none"/>
        </w:rPr>
        <w:t>occurred</w:t>
      </w:r>
      <w:r w:rsidRPr="00446E7B">
        <w:rPr>
          <w:rFonts w:eastAsia="Calibri" w:cstheme="minorHAnsi"/>
          <w:kern w:val="0"/>
          <w:sz w:val="24"/>
          <w:szCs w:val="24"/>
          <w14:ligatures w14:val="none"/>
        </w:rPr>
        <w:t>. Include reference and link to region’s CEDs, the municipal and/or regional plan, report, or forum identified. Also describe how the project leverages regional human, social, financial, cultural, and/or physical capital, and supports, compliments, or enhances existing efforts.</w:t>
      </w:r>
    </w:p>
    <w:p w14:paraId="61B3456A" w14:textId="77777777" w:rsidR="00953DB0" w:rsidRDefault="00953DB0" w:rsidP="00446E7B">
      <w:pPr>
        <w:ind w:left="450" w:hanging="450"/>
        <w:rPr>
          <w:rFonts w:eastAsia="Calibri" w:cstheme="minorHAnsi"/>
          <w:kern w:val="0"/>
          <w:sz w:val="24"/>
          <w:szCs w:val="24"/>
          <w14:ligatures w14:val="none"/>
        </w:rPr>
      </w:pPr>
    </w:p>
    <w:p w14:paraId="0082E744" w14:textId="77777777" w:rsidR="00953DB0" w:rsidRPr="00446E7B" w:rsidRDefault="00953DB0" w:rsidP="00446E7B">
      <w:pPr>
        <w:ind w:left="450" w:hanging="450"/>
        <w:rPr>
          <w:rFonts w:eastAsia="Calibri" w:cstheme="minorHAnsi"/>
          <w:kern w:val="0"/>
          <w:sz w:val="24"/>
          <w:szCs w:val="24"/>
          <w14:ligatures w14:val="none"/>
        </w:rPr>
      </w:pPr>
    </w:p>
    <w:p w14:paraId="3B319F3D" w14:textId="77777777" w:rsidR="00446E7B" w:rsidRDefault="00446E7B" w:rsidP="00446E7B">
      <w:pPr>
        <w:ind w:left="450" w:hanging="450"/>
        <w:rPr>
          <w:rFonts w:eastAsia="Calibri" w:cstheme="minorHAnsi"/>
          <w:kern w:val="0"/>
          <w:sz w:val="24"/>
          <w:szCs w:val="24"/>
          <w14:ligatures w14:val="none"/>
        </w:rPr>
      </w:pPr>
      <w:r w:rsidRPr="00446E7B">
        <w:rPr>
          <w:rFonts w:eastAsia="Calibri" w:cstheme="minorHAnsi"/>
          <w:b/>
          <w:bCs/>
          <w:kern w:val="0"/>
          <w:sz w:val="24"/>
          <w:szCs w:val="24"/>
          <w14:ligatures w14:val="none"/>
        </w:rPr>
        <w:t xml:space="preserve">10.0 PROJECT COST, IDENTIFIED AND COMMITED FUNDS/FINANCING, AND FUNDING GAP: </w:t>
      </w:r>
      <w:r w:rsidRPr="00446E7B">
        <w:rPr>
          <w:rFonts w:eastAsia="Calibri" w:cstheme="minorHAnsi"/>
          <w:kern w:val="0"/>
          <w:sz w:val="24"/>
          <w:szCs w:val="24"/>
          <w14:ligatures w14:val="none"/>
        </w:rPr>
        <w:t>Provide the total project cost, include a simple source and uses chart, describe the amount of funds/financing that have been identified and include a clear status of the funds (Received, committed, applied for, identified, etc.) including the dates of receipt, commitment, application, expected distribution, etc. Clearly identify any funding gap and identify the state or federal resources that you expect to help fill the gap.</w:t>
      </w:r>
    </w:p>
    <w:p w14:paraId="3BDCB167" w14:textId="77777777" w:rsidR="00953DB0" w:rsidRDefault="00953DB0" w:rsidP="00446E7B">
      <w:pPr>
        <w:ind w:left="450" w:hanging="450"/>
        <w:rPr>
          <w:rFonts w:eastAsia="Calibri" w:cstheme="minorHAnsi"/>
          <w:kern w:val="0"/>
          <w:sz w:val="24"/>
          <w:szCs w:val="24"/>
          <w14:ligatures w14:val="none"/>
        </w:rPr>
      </w:pPr>
    </w:p>
    <w:p w14:paraId="24D99724" w14:textId="77777777" w:rsidR="00953DB0" w:rsidRDefault="00953DB0" w:rsidP="00446E7B">
      <w:pPr>
        <w:ind w:left="450" w:hanging="450"/>
        <w:rPr>
          <w:rFonts w:eastAsia="Calibri" w:cstheme="minorHAnsi"/>
          <w:kern w:val="0"/>
          <w:sz w:val="24"/>
          <w:szCs w:val="24"/>
          <w14:ligatures w14:val="none"/>
        </w:rPr>
      </w:pPr>
    </w:p>
    <w:p w14:paraId="79B6C066" w14:textId="77777777" w:rsidR="00446E7B" w:rsidRPr="00446E7B" w:rsidRDefault="00446E7B" w:rsidP="00446E7B">
      <w:pPr>
        <w:spacing w:after="0" w:line="240" w:lineRule="auto"/>
        <w:jc w:val="both"/>
        <w:rPr>
          <w:rFonts w:eastAsia="Calibri" w:cstheme="minorHAnsi"/>
          <w:b/>
          <w:bCs/>
          <w:kern w:val="0"/>
          <w:sz w:val="24"/>
          <w:szCs w:val="24"/>
          <w14:ligatures w14:val="none"/>
        </w:rPr>
      </w:pPr>
      <w:r w:rsidRPr="00446E7B">
        <w:rPr>
          <w:rFonts w:eastAsia="Calibri" w:cstheme="minorHAnsi"/>
          <w:b/>
          <w:bCs/>
          <w:kern w:val="0"/>
          <w:sz w:val="24"/>
          <w:szCs w:val="24"/>
          <w14:ligatures w14:val="none"/>
        </w:rPr>
        <w:t xml:space="preserve">11.0 JOB CREATION: </w:t>
      </w:r>
    </w:p>
    <w:p w14:paraId="72FFEFB4" w14:textId="77777777" w:rsidR="00446E7B" w:rsidRPr="00446E7B" w:rsidRDefault="00446E7B" w:rsidP="00446E7B">
      <w:pPr>
        <w:spacing w:after="0" w:line="240" w:lineRule="auto"/>
        <w:ind w:left="450"/>
        <w:rPr>
          <w:rFonts w:eastAsia="Calibri" w:cstheme="minorHAnsi"/>
          <w:b/>
          <w:bCs/>
          <w:kern w:val="0"/>
          <w:sz w:val="24"/>
          <w:szCs w:val="24"/>
          <w14:ligatures w14:val="none"/>
        </w:rPr>
      </w:pPr>
      <w:r w:rsidRPr="00446E7B">
        <w:rPr>
          <w:rFonts w:eastAsia="Calibri" w:cstheme="minorHAnsi"/>
          <w:kern w:val="0"/>
          <w:sz w:val="24"/>
          <w:szCs w:val="24"/>
          <w14:ligatures w14:val="none"/>
        </w:rPr>
        <w:t>Provide</w:t>
      </w:r>
      <w:r w:rsidRPr="00446E7B">
        <w:rPr>
          <w:rFonts w:eastAsia="Times New Roman" w:cstheme="minorHAnsi"/>
          <w:kern w:val="0"/>
          <w:sz w:val="24"/>
          <w:szCs w:val="24"/>
          <w14:ligatures w14:val="none"/>
        </w:rPr>
        <w:t xml:space="preserve"> an estimate of the number of permanent and temporary jobs to be retained and/or created by the project, including the period of time over which new jobs will be created.</w:t>
      </w:r>
    </w:p>
    <w:p w14:paraId="275B499C" w14:textId="77777777" w:rsidR="00BE583B" w:rsidRDefault="00BE583B">
      <w:pPr>
        <w:rPr>
          <w:rFonts w:cstheme="minorHAnsi"/>
          <w:sz w:val="24"/>
          <w:szCs w:val="24"/>
        </w:rPr>
      </w:pPr>
    </w:p>
    <w:p w14:paraId="2ADC9051" w14:textId="77777777" w:rsidR="00953DB0" w:rsidRDefault="00953DB0">
      <w:pPr>
        <w:rPr>
          <w:rFonts w:cstheme="minorHAnsi"/>
          <w:sz w:val="24"/>
          <w:szCs w:val="24"/>
        </w:rPr>
      </w:pPr>
    </w:p>
    <w:p w14:paraId="134D7CE0" w14:textId="34D70FDF" w:rsidR="00953DB0" w:rsidRPr="00953DB0" w:rsidRDefault="00953DB0">
      <w:pPr>
        <w:rPr>
          <w:rFonts w:cstheme="minorHAnsi"/>
          <w:b/>
          <w:bCs/>
          <w:sz w:val="24"/>
          <w:szCs w:val="24"/>
        </w:rPr>
      </w:pPr>
      <w:r>
        <w:rPr>
          <w:rFonts w:cstheme="minorHAnsi"/>
          <w:b/>
          <w:bCs/>
          <w:sz w:val="24"/>
          <w:szCs w:val="24"/>
        </w:rPr>
        <w:t xml:space="preserve">Please return to either Bob Flint/SRDC – </w:t>
      </w:r>
      <w:hyperlink r:id="rId7" w:history="1">
        <w:r w:rsidRPr="00841772">
          <w:rPr>
            <w:rStyle w:val="Hyperlink"/>
            <w:rFonts w:cstheme="minorHAnsi"/>
            <w:b/>
            <w:bCs/>
            <w:sz w:val="24"/>
            <w:szCs w:val="24"/>
          </w:rPr>
          <w:t>bobf@springfielddevelopment.org</w:t>
        </w:r>
      </w:hyperlink>
      <w:r>
        <w:rPr>
          <w:rFonts w:cstheme="minorHAnsi"/>
          <w:b/>
          <w:bCs/>
          <w:sz w:val="24"/>
          <w:szCs w:val="24"/>
        </w:rPr>
        <w:t xml:space="preserve"> or Jason Rasmussen/MARC – </w:t>
      </w:r>
      <w:hyperlink r:id="rId8" w:history="1">
        <w:r w:rsidRPr="00841772">
          <w:rPr>
            <w:rStyle w:val="Hyperlink"/>
            <w:rFonts w:cstheme="minorHAnsi"/>
            <w:b/>
            <w:bCs/>
            <w:sz w:val="24"/>
            <w:szCs w:val="24"/>
          </w:rPr>
          <w:t>jrasmussen@marcvt.org</w:t>
        </w:r>
      </w:hyperlink>
      <w:r>
        <w:rPr>
          <w:rFonts w:cstheme="minorHAnsi"/>
          <w:b/>
          <w:bCs/>
          <w:sz w:val="24"/>
          <w:szCs w:val="24"/>
        </w:rPr>
        <w:t xml:space="preserve"> by November 3, 2023.</w:t>
      </w:r>
    </w:p>
    <w:sectPr w:rsidR="00953DB0" w:rsidRPr="00953DB0" w:rsidSect="0095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7B"/>
    <w:rsid w:val="00446E7B"/>
    <w:rsid w:val="00953DB0"/>
    <w:rsid w:val="00BE583B"/>
    <w:rsid w:val="00DF551F"/>
    <w:rsid w:val="00E5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622A"/>
  <w15:chartTrackingRefBased/>
  <w15:docId w15:val="{40E16B59-7303-4B14-BDC9-2D9FA9B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DB0"/>
    <w:rPr>
      <w:color w:val="0563C1" w:themeColor="hyperlink"/>
      <w:u w:val="single"/>
    </w:rPr>
  </w:style>
  <w:style w:type="character" w:styleId="UnresolvedMention">
    <w:name w:val="Unresolved Mention"/>
    <w:basedOn w:val="DefaultParagraphFont"/>
    <w:uiPriority w:val="99"/>
    <w:semiHidden/>
    <w:unhideWhenUsed/>
    <w:rsid w:val="0095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smussen@marcvt.org" TargetMode="External"/><Relationship Id="rId3" Type="http://schemas.openxmlformats.org/officeDocument/2006/relationships/customXml" Target="../customXml/item3.xml"/><Relationship Id="rId7" Type="http://schemas.openxmlformats.org/officeDocument/2006/relationships/hyperlink" Target="mailto:bobf@springfielddevelopme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fa7bb-3214-4ae7-8fa9-6cc6a56edb83">
      <Terms xmlns="http://schemas.microsoft.com/office/infopath/2007/PartnerControls"/>
    </lcf76f155ced4ddcb4097134ff3c332f>
    <TaxCatchAll xmlns="e3bc93da-2182-4498-b528-a824f57a4b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80AF72AEA12F4BAABD33FD74555AC7" ma:contentTypeVersion="19" ma:contentTypeDescription="Create a new document." ma:contentTypeScope="" ma:versionID="bbd1d355ec28cf8694bd79f22b13d94d">
  <xsd:schema xmlns:xsd="http://www.w3.org/2001/XMLSchema" xmlns:xs="http://www.w3.org/2001/XMLSchema" xmlns:p="http://schemas.microsoft.com/office/2006/metadata/properties" xmlns:ns2="c81fa7bb-3214-4ae7-8fa9-6cc6a56edb83" xmlns:ns3="e3bc93da-2182-4498-b528-a824f57a4b8b" targetNamespace="http://schemas.microsoft.com/office/2006/metadata/properties" ma:root="true" ma:fieldsID="6d13d52d6f9e5aa26aeb47efc7b53e58" ns2:_="" ns3:_="">
    <xsd:import namespace="c81fa7bb-3214-4ae7-8fa9-6cc6a56edb83"/>
    <xsd:import namespace="e3bc93da-2182-4498-b528-a824f57a4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a7bb-3214-4ae7-8fa9-6cc6a56ed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155527-6ac4-4b83-bc98-6587f37a35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c93da-2182-4498-b528-a824f57a4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1d7483-865f-474d-843c-ada2a64c18f5}" ma:internalName="TaxCatchAll" ma:showField="CatchAllData" ma:web="e3bc93da-2182-4498-b528-a824f57a4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39A03-6CB6-40A0-B5D5-1ACD9D218928}">
  <ds:schemaRefs>
    <ds:schemaRef ds:uri="http://schemas.microsoft.com/office/2006/metadata/properties"/>
    <ds:schemaRef ds:uri="http://schemas.microsoft.com/office/infopath/2007/PartnerControls"/>
    <ds:schemaRef ds:uri="c81fa7bb-3214-4ae7-8fa9-6cc6a56edb83"/>
    <ds:schemaRef ds:uri="e3bc93da-2182-4498-b528-a824f57a4b8b"/>
  </ds:schemaRefs>
</ds:datastoreItem>
</file>

<file path=customXml/itemProps2.xml><?xml version="1.0" encoding="utf-8"?>
<ds:datastoreItem xmlns:ds="http://schemas.openxmlformats.org/officeDocument/2006/customXml" ds:itemID="{72A2A541-59E5-4100-B03D-4F86AA59A2A1}">
  <ds:schemaRefs>
    <ds:schemaRef ds:uri="http://schemas.microsoft.com/sharepoint/v3/contenttype/forms"/>
  </ds:schemaRefs>
</ds:datastoreItem>
</file>

<file path=customXml/itemProps3.xml><?xml version="1.0" encoding="utf-8"?>
<ds:datastoreItem xmlns:ds="http://schemas.openxmlformats.org/officeDocument/2006/customXml" ds:itemID="{B1D691EA-3325-43E4-85F8-D4A94564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a7bb-3214-4ae7-8fa9-6cc6a56edb83"/>
    <ds:schemaRef ds:uri="e3bc93da-2182-4498-b528-a824f57a4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Kenney</dc:creator>
  <cp:keywords/>
  <dc:description/>
  <cp:lastModifiedBy>Bob Flint</cp:lastModifiedBy>
  <cp:revision>3</cp:revision>
  <cp:lastPrinted>2023-09-21T17:16:00Z</cp:lastPrinted>
  <dcterms:created xsi:type="dcterms:W3CDTF">2023-08-07T17:05:00Z</dcterms:created>
  <dcterms:modified xsi:type="dcterms:W3CDTF">2023-09-21T17:20:00Z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0x010100A280AF72AEA12F4BAABD33FD74555AC7</vt:lpwstr>
  </property>
</Properties>
</file>